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50" w:rsidRDefault="00584B8C">
      <w:r>
        <w:t>December 14, 2021 Rehoboth Cultural Council Minutes</w:t>
      </w:r>
    </w:p>
    <w:p w:rsidR="00584B8C" w:rsidRDefault="00584B8C">
      <w:r>
        <w:t>Respectfully submitted Susan Robert, RCC Secretary</w:t>
      </w:r>
    </w:p>
    <w:p w:rsidR="00584B8C" w:rsidRDefault="00584B8C">
      <w:r>
        <w:t>Rehoboth Cultural Council called to order @ 6:10 by chairperson Chris Hoskins</w:t>
      </w:r>
    </w:p>
    <w:p w:rsidR="00584B8C" w:rsidRDefault="00584B8C">
      <w:r>
        <w:t>In attendance: Nancy Scott-</w:t>
      </w:r>
      <w:proofErr w:type="spellStart"/>
      <w:r>
        <w:t>Puopolo</w:t>
      </w:r>
      <w:proofErr w:type="spellEnd"/>
      <w:r>
        <w:t xml:space="preserve">, Molly Lewandowski, Sandy Delany, Susan Reid, Makenzie </w:t>
      </w:r>
      <w:proofErr w:type="spellStart"/>
      <w:r>
        <w:t>Morgenweck</w:t>
      </w:r>
      <w:proofErr w:type="spellEnd"/>
      <w:r>
        <w:t>, Susan Robert and Chris Hoskins</w:t>
      </w:r>
    </w:p>
    <w:p w:rsidR="00DE5794" w:rsidRDefault="00DE5794">
      <w:r>
        <w:t xml:space="preserve">Observing </w:t>
      </w:r>
      <w:proofErr w:type="spellStart"/>
      <w:r>
        <w:t>Timothee</w:t>
      </w:r>
      <w:proofErr w:type="spellEnd"/>
      <w:r>
        <w:t xml:space="preserve"> Maynard</w:t>
      </w:r>
    </w:p>
    <w:p w:rsidR="00584B8C" w:rsidRDefault="00584B8C">
      <w:r>
        <w:t>Absent: Catherine Allen</w:t>
      </w:r>
    </w:p>
    <w:p w:rsidR="00584B8C" w:rsidRDefault="00584B8C">
      <w:r>
        <w:t xml:space="preserve">Motion to approve minutes of September 28, 2021 meeting was made by Makenzie </w:t>
      </w:r>
      <w:proofErr w:type="spellStart"/>
      <w:proofErr w:type="gramStart"/>
      <w:r>
        <w:t>Morgenwick</w:t>
      </w:r>
      <w:proofErr w:type="spellEnd"/>
      <w:r>
        <w:t xml:space="preserve"> ,</w:t>
      </w:r>
      <w:proofErr w:type="gramEnd"/>
      <w:r>
        <w:t xml:space="preserve"> seconded Susan Reid. Motion passed unanimously</w:t>
      </w:r>
    </w:p>
    <w:p w:rsidR="00584B8C" w:rsidRDefault="00584B8C">
      <w:r>
        <w:t>Chris noted that the meeting could not progress without an elected secretary.</w:t>
      </w:r>
    </w:p>
    <w:p w:rsidR="00584B8C" w:rsidRDefault="00584B8C">
      <w:r>
        <w:t xml:space="preserve">Molly Lewandowski motioned Susan Robert be appointed secretary, Makenzie </w:t>
      </w:r>
      <w:proofErr w:type="spellStart"/>
      <w:r>
        <w:t>Morgenwick</w:t>
      </w:r>
      <w:proofErr w:type="spellEnd"/>
      <w:r>
        <w:t xml:space="preserve"> seconded, motion passed unanimously.</w:t>
      </w:r>
    </w:p>
    <w:p w:rsidR="00DE5794" w:rsidRDefault="00584B8C">
      <w:r>
        <w:t xml:space="preserve">Makenzie </w:t>
      </w:r>
      <w:proofErr w:type="spellStart"/>
      <w:r>
        <w:t>Morgenwick</w:t>
      </w:r>
      <w:proofErr w:type="spellEnd"/>
      <w:r>
        <w:t xml:space="preserve"> stated that the annual report had been submitted to the Mass Cultural Council on October 15 2021.</w:t>
      </w:r>
      <w:r w:rsidR="00DE5794">
        <w:t xml:space="preserve"> Motion to accept treasurer’s report was made by Molly Lewandowski, seconded Susan Robert. Motion passed unanimously.</w:t>
      </w:r>
    </w:p>
    <w:p w:rsidR="00DE5794" w:rsidRDefault="00DE5794">
      <w:r>
        <w:t>Chris Hoskins noted that all grants for the 2021 year had been approved and given to the town accountant for payment.</w:t>
      </w:r>
    </w:p>
    <w:p w:rsidR="00DE5794" w:rsidRDefault="00DE5794">
      <w:r>
        <w:t xml:space="preserve">There were 28 requests for grant money for 2022, totaling $29,950.  The RCC reserved $360.00 for administrative fees, leaving $12,109.00 to award. Because of the number of requests, it was decided to </w:t>
      </w:r>
      <w:r w:rsidR="00F8124E">
        <w:t>cancel the council-run festival and award all of the funds to approved applicants.</w:t>
      </w:r>
    </w:p>
    <w:p w:rsidR="00F8124E" w:rsidRDefault="00F8124E" w:rsidP="00F8124E">
      <w:pPr>
        <w:pStyle w:val="ListParagraph"/>
        <w:numPr>
          <w:ilvl w:val="0"/>
          <w:numId w:val="1"/>
        </w:numPr>
      </w:pPr>
      <w:r>
        <w:t>Animal diversity program</w:t>
      </w:r>
      <w:r>
        <w:tab/>
      </w:r>
      <w:r>
        <w:tab/>
        <w:t>requested $250.00</w:t>
      </w:r>
      <w:r>
        <w:tab/>
      </w:r>
      <w:r>
        <w:tab/>
        <w:t>approved $250.00</w:t>
      </w:r>
    </w:p>
    <w:p w:rsidR="00F8124E" w:rsidRDefault="00F8124E" w:rsidP="00F8124E">
      <w:pPr>
        <w:pStyle w:val="ListParagraph"/>
        <w:numPr>
          <w:ilvl w:val="0"/>
          <w:numId w:val="1"/>
        </w:numPr>
      </w:pPr>
      <w:r>
        <w:t>New England Raptor</w:t>
      </w:r>
      <w:r>
        <w:tab/>
      </w:r>
      <w:r>
        <w:tab/>
      </w:r>
      <w:r>
        <w:tab/>
        <w:t xml:space="preserve">                    $1200.00</w:t>
      </w:r>
      <w:r>
        <w:tab/>
      </w:r>
      <w:r>
        <w:tab/>
        <w:t xml:space="preserve">                   $600.00</w:t>
      </w:r>
    </w:p>
    <w:p w:rsidR="00F8124E" w:rsidRDefault="00F8124E" w:rsidP="00F8124E">
      <w:pPr>
        <w:pStyle w:val="ListParagraph"/>
        <w:numPr>
          <w:ilvl w:val="0"/>
          <w:numId w:val="1"/>
        </w:numPr>
      </w:pPr>
      <w:r>
        <w:t>Museum Science Pass</w:t>
      </w:r>
      <w:r>
        <w:tab/>
      </w:r>
      <w:r>
        <w:tab/>
      </w:r>
      <w:r>
        <w:tab/>
      </w:r>
      <w:r>
        <w:tab/>
        <w:t xml:space="preserve">     $500.00</w:t>
      </w:r>
      <w:r>
        <w:tab/>
      </w:r>
      <w:r>
        <w:tab/>
      </w:r>
      <w:r>
        <w:tab/>
        <w:t xml:space="preserve">     $500.00</w:t>
      </w:r>
    </w:p>
    <w:p w:rsidR="00F8124E" w:rsidRDefault="00F8124E" w:rsidP="00F8124E">
      <w:pPr>
        <w:pStyle w:val="ListParagraph"/>
        <w:numPr>
          <w:ilvl w:val="0"/>
          <w:numId w:val="1"/>
        </w:numPr>
      </w:pPr>
      <w:r>
        <w:t>Great Rehoboth Book Hunt</w:t>
      </w:r>
      <w:r>
        <w:tab/>
      </w:r>
      <w:r>
        <w:tab/>
      </w:r>
      <w:r>
        <w:tab/>
        <w:t xml:space="preserve">     $1500.00</w:t>
      </w:r>
      <w:r>
        <w:tab/>
      </w:r>
      <w:r>
        <w:tab/>
      </w:r>
      <w:r>
        <w:tab/>
        <w:t xml:space="preserve">     $1000.00</w:t>
      </w:r>
    </w:p>
    <w:p w:rsidR="00F8124E" w:rsidRDefault="00F8124E" w:rsidP="00F8124E">
      <w:pPr>
        <w:pStyle w:val="ListParagraph"/>
        <w:numPr>
          <w:ilvl w:val="0"/>
          <w:numId w:val="1"/>
        </w:numPr>
      </w:pPr>
      <w:r>
        <w:t>Town wide read Book Thief</w:t>
      </w:r>
      <w:r>
        <w:tab/>
      </w:r>
      <w:r>
        <w:tab/>
      </w:r>
      <w:r>
        <w:tab/>
        <w:t xml:space="preserve">     $2000.00</w:t>
      </w:r>
      <w:r>
        <w:tab/>
      </w:r>
      <w:r>
        <w:tab/>
      </w:r>
      <w:r>
        <w:tab/>
        <w:t xml:space="preserve">     $1500.00</w:t>
      </w:r>
    </w:p>
    <w:p w:rsidR="00F8124E" w:rsidRDefault="00F8124E" w:rsidP="00F8124E">
      <w:pPr>
        <w:pStyle w:val="ListParagraph"/>
        <w:numPr>
          <w:ilvl w:val="0"/>
          <w:numId w:val="1"/>
        </w:numPr>
      </w:pPr>
      <w:r>
        <w:t>Basics floral design</w:t>
      </w:r>
      <w:r>
        <w:tab/>
      </w:r>
      <w:r>
        <w:tab/>
      </w:r>
      <w:r>
        <w:tab/>
      </w:r>
      <w:r>
        <w:tab/>
        <w:t xml:space="preserve">     $504.00</w:t>
      </w:r>
      <w:r>
        <w:tab/>
      </w:r>
      <w:r>
        <w:tab/>
      </w:r>
      <w:r>
        <w:tab/>
        <w:t xml:space="preserve">     denied</w:t>
      </w:r>
    </w:p>
    <w:p w:rsidR="00F8124E" w:rsidRDefault="00F8124E" w:rsidP="00F8124E">
      <w:pPr>
        <w:pStyle w:val="ListParagraph"/>
        <w:numPr>
          <w:ilvl w:val="0"/>
          <w:numId w:val="1"/>
        </w:numPr>
      </w:pPr>
      <w:r>
        <w:t>Co-</w:t>
      </w:r>
      <w:proofErr w:type="spellStart"/>
      <w:r>
        <w:t>creatvie</w:t>
      </w:r>
      <w:proofErr w:type="spellEnd"/>
      <w:r>
        <w:t xml:space="preserve"> sessions</w:t>
      </w:r>
      <w:r>
        <w:tab/>
      </w:r>
      <w:r>
        <w:tab/>
      </w:r>
      <w:r>
        <w:tab/>
      </w:r>
      <w:r>
        <w:tab/>
        <w:t xml:space="preserve">    $4000.00</w:t>
      </w:r>
      <w:r>
        <w:tab/>
      </w:r>
      <w:r>
        <w:tab/>
      </w:r>
      <w:r>
        <w:tab/>
        <w:t xml:space="preserve">      denied</w:t>
      </w:r>
    </w:p>
    <w:p w:rsidR="009A22CB" w:rsidRDefault="00F8124E" w:rsidP="00F8124E">
      <w:pPr>
        <w:pStyle w:val="ListParagraph"/>
        <w:numPr>
          <w:ilvl w:val="0"/>
          <w:numId w:val="1"/>
        </w:numPr>
      </w:pPr>
      <w:r>
        <w:t>Busing Marching Band</w:t>
      </w:r>
      <w:r w:rsidR="009A22CB">
        <w:tab/>
      </w:r>
      <w:r w:rsidR="009A22CB">
        <w:tab/>
      </w:r>
      <w:r w:rsidR="009A22CB">
        <w:tab/>
      </w:r>
      <w:r w:rsidR="009A22CB">
        <w:tab/>
        <w:t xml:space="preserve">     $3000.00</w:t>
      </w:r>
      <w:r w:rsidR="009A22CB">
        <w:tab/>
      </w:r>
      <w:r w:rsidR="009A22CB">
        <w:tab/>
      </w:r>
      <w:r w:rsidR="009A22CB">
        <w:tab/>
        <w:t xml:space="preserve">     $2000.00</w:t>
      </w:r>
    </w:p>
    <w:p w:rsidR="009A22CB" w:rsidRDefault="009A22CB" w:rsidP="00F8124E">
      <w:pPr>
        <w:pStyle w:val="ListParagraph"/>
        <w:numPr>
          <w:ilvl w:val="0"/>
          <w:numId w:val="1"/>
        </w:numPr>
      </w:pPr>
      <w:r>
        <w:t>Latin class to Art Museum</w:t>
      </w:r>
      <w:r>
        <w:tab/>
      </w:r>
      <w:r>
        <w:tab/>
      </w:r>
      <w:r>
        <w:tab/>
        <w:t xml:space="preserve">     $615.00</w:t>
      </w:r>
      <w:r>
        <w:tab/>
      </w:r>
      <w:r>
        <w:tab/>
      </w:r>
      <w:r>
        <w:tab/>
        <w:t xml:space="preserve">      $584.00</w:t>
      </w:r>
    </w:p>
    <w:p w:rsidR="009A22CB" w:rsidRDefault="009A22CB" w:rsidP="00F8124E">
      <w:pPr>
        <w:pStyle w:val="ListParagraph"/>
        <w:numPr>
          <w:ilvl w:val="0"/>
          <w:numId w:val="1"/>
        </w:numPr>
      </w:pPr>
      <w:r>
        <w:t>Firefly Theater</w:t>
      </w:r>
      <w:r>
        <w:tab/>
      </w:r>
      <w:r>
        <w:tab/>
      </w:r>
      <w:r>
        <w:tab/>
      </w:r>
      <w:r>
        <w:tab/>
      </w:r>
      <w:r>
        <w:tab/>
        <w:t xml:space="preserve">     $500.00</w:t>
      </w:r>
      <w:r>
        <w:tab/>
      </w:r>
      <w:r>
        <w:tab/>
      </w:r>
      <w:r>
        <w:tab/>
        <w:t xml:space="preserve">      denied</w:t>
      </w:r>
    </w:p>
    <w:p w:rsidR="009A22CB" w:rsidRDefault="009A22CB" w:rsidP="00F8124E">
      <w:pPr>
        <w:pStyle w:val="ListParagraph"/>
        <w:numPr>
          <w:ilvl w:val="0"/>
          <w:numId w:val="1"/>
        </w:numPr>
      </w:pPr>
      <w:r>
        <w:t>Girl Scouts to Christmas Carol</w:t>
      </w:r>
      <w:r>
        <w:tab/>
      </w:r>
      <w:r>
        <w:tab/>
      </w:r>
      <w:r>
        <w:tab/>
        <w:t xml:space="preserve">      $800.00</w:t>
      </w:r>
      <w:r>
        <w:tab/>
      </w:r>
      <w:r>
        <w:tab/>
      </w:r>
      <w:r>
        <w:tab/>
        <w:t xml:space="preserve">      denied</w:t>
      </w:r>
    </w:p>
    <w:p w:rsidR="00F8124E" w:rsidRDefault="00F8124E" w:rsidP="00F8124E">
      <w:pPr>
        <w:pStyle w:val="ListParagraph"/>
        <w:numPr>
          <w:ilvl w:val="0"/>
          <w:numId w:val="1"/>
        </w:numPr>
      </w:pPr>
      <w:r>
        <w:t xml:space="preserve"> </w:t>
      </w:r>
      <w:r w:rsidR="009A22CB">
        <w:t>Flower Farm Photography Class</w:t>
      </w:r>
      <w:r w:rsidR="009A22CB">
        <w:tab/>
      </w:r>
      <w:r w:rsidR="009A22CB">
        <w:tab/>
      </w:r>
      <w:r w:rsidR="009A22CB">
        <w:tab/>
        <w:t xml:space="preserve">      $1535.00</w:t>
      </w:r>
      <w:r w:rsidR="009A22CB">
        <w:tab/>
      </w:r>
      <w:r w:rsidR="009A22CB">
        <w:tab/>
      </w:r>
      <w:r w:rsidR="009A22CB">
        <w:tab/>
        <w:t xml:space="preserve">      $1000.00</w:t>
      </w:r>
    </w:p>
    <w:p w:rsidR="009A22CB" w:rsidRDefault="009A22CB" w:rsidP="00F8124E">
      <w:pPr>
        <w:pStyle w:val="ListParagraph"/>
        <w:numPr>
          <w:ilvl w:val="0"/>
          <w:numId w:val="1"/>
        </w:numPr>
      </w:pPr>
      <w:r>
        <w:t>2022 Lakeville Festival</w:t>
      </w:r>
      <w:r>
        <w:tab/>
      </w:r>
      <w:r>
        <w:tab/>
      </w:r>
      <w:r>
        <w:tab/>
      </w:r>
      <w:r>
        <w:tab/>
        <w:t xml:space="preserve">      $200.00</w:t>
      </w:r>
      <w:r>
        <w:tab/>
      </w:r>
      <w:r>
        <w:tab/>
      </w:r>
      <w:r>
        <w:tab/>
        <w:t xml:space="preserve">        denied</w:t>
      </w:r>
    </w:p>
    <w:p w:rsidR="009A22CB" w:rsidRDefault="009A22CB" w:rsidP="00F8124E">
      <w:pPr>
        <w:pStyle w:val="ListParagraph"/>
        <w:numPr>
          <w:ilvl w:val="0"/>
          <w:numId w:val="1"/>
        </w:numPr>
      </w:pPr>
      <w:r>
        <w:t>Cycle of Memory</w:t>
      </w:r>
      <w:r>
        <w:tab/>
      </w:r>
      <w:r>
        <w:tab/>
      </w:r>
      <w:r>
        <w:tab/>
      </w:r>
      <w:r>
        <w:tab/>
        <w:t xml:space="preserve">      $2000.00</w:t>
      </w:r>
      <w:r>
        <w:tab/>
      </w:r>
      <w:r>
        <w:tab/>
      </w:r>
      <w:r>
        <w:tab/>
        <w:t xml:space="preserve">        denied</w:t>
      </w:r>
    </w:p>
    <w:p w:rsidR="009A22CB" w:rsidRDefault="009A22CB" w:rsidP="00F8124E">
      <w:pPr>
        <w:pStyle w:val="ListParagraph"/>
        <w:numPr>
          <w:ilvl w:val="0"/>
          <w:numId w:val="1"/>
        </w:numPr>
      </w:pPr>
      <w:r>
        <w:t>Living Literature</w:t>
      </w:r>
      <w:r>
        <w:tab/>
      </w:r>
      <w:r>
        <w:tab/>
      </w:r>
      <w:r>
        <w:tab/>
      </w:r>
      <w:r>
        <w:tab/>
        <w:t xml:space="preserve">       $500.00</w:t>
      </w:r>
      <w:r>
        <w:tab/>
      </w:r>
      <w:r>
        <w:tab/>
      </w:r>
      <w:r>
        <w:tab/>
        <w:t xml:space="preserve">        $500.00</w:t>
      </w:r>
    </w:p>
    <w:p w:rsidR="009A22CB" w:rsidRDefault="009A22CB" w:rsidP="00F8124E">
      <w:pPr>
        <w:pStyle w:val="ListParagraph"/>
        <w:numPr>
          <w:ilvl w:val="0"/>
          <w:numId w:val="1"/>
        </w:numPr>
      </w:pPr>
      <w:r>
        <w:t>Passport to History</w:t>
      </w:r>
      <w:r>
        <w:tab/>
      </w:r>
      <w:r>
        <w:tab/>
      </w:r>
      <w:r>
        <w:tab/>
      </w:r>
      <w:r>
        <w:tab/>
        <w:t xml:space="preserve">       $150.00</w:t>
      </w:r>
      <w:r>
        <w:tab/>
      </w:r>
      <w:r>
        <w:tab/>
      </w:r>
      <w:r>
        <w:tab/>
        <w:t xml:space="preserve">         $150.00</w:t>
      </w:r>
    </w:p>
    <w:p w:rsidR="009A22CB" w:rsidRDefault="009A22CB" w:rsidP="00F8124E">
      <w:pPr>
        <w:pStyle w:val="ListParagraph"/>
        <w:numPr>
          <w:ilvl w:val="0"/>
          <w:numId w:val="1"/>
        </w:numPr>
      </w:pPr>
      <w:r>
        <w:t>Healing and Feeling with Movement</w:t>
      </w:r>
      <w:r>
        <w:tab/>
      </w:r>
      <w:r>
        <w:tab/>
        <w:t xml:space="preserve">        $400.00</w:t>
      </w:r>
      <w:r>
        <w:tab/>
      </w:r>
      <w:r>
        <w:tab/>
      </w:r>
      <w:r>
        <w:tab/>
        <w:t xml:space="preserve">        $400.00</w:t>
      </w:r>
    </w:p>
    <w:p w:rsidR="009174D8" w:rsidRDefault="009174D8" w:rsidP="00F8124E">
      <w:pPr>
        <w:pStyle w:val="ListParagraph"/>
        <w:numPr>
          <w:ilvl w:val="0"/>
          <w:numId w:val="1"/>
        </w:numPr>
      </w:pPr>
      <w:r>
        <w:t>18</w:t>
      </w:r>
      <w:r w:rsidRPr="009174D8">
        <w:rPr>
          <w:vertAlign w:val="superscript"/>
        </w:rPr>
        <w:t>th</w:t>
      </w:r>
      <w:r>
        <w:t xml:space="preserve"> Century Minuteman Encampment</w:t>
      </w:r>
      <w:r>
        <w:tab/>
      </w:r>
      <w:r>
        <w:tab/>
        <w:t xml:space="preserve">        $800.00</w:t>
      </w:r>
      <w:r>
        <w:tab/>
      </w:r>
      <w:r>
        <w:tab/>
      </w:r>
      <w:r>
        <w:tab/>
        <w:t xml:space="preserve">         $600.00</w:t>
      </w:r>
    </w:p>
    <w:p w:rsidR="009174D8" w:rsidRDefault="009174D8" w:rsidP="00F8124E">
      <w:pPr>
        <w:pStyle w:val="ListParagraph"/>
        <w:numPr>
          <w:ilvl w:val="0"/>
          <w:numId w:val="1"/>
        </w:numPr>
      </w:pPr>
      <w:r>
        <w:lastRenderedPageBreak/>
        <w:t>Fashion of 1776</w:t>
      </w:r>
      <w:r>
        <w:tab/>
      </w:r>
      <w:r>
        <w:tab/>
      </w:r>
      <w:r>
        <w:tab/>
      </w:r>
      <w:r>
        <w:tab/>
        <w:t>requested $600.00</w:t>
      </w:r>
      <w:r>
        <w:tab/>
      </w:r>
      <w:r>
        <w:tab/>
        <w:t>approved $400.00</w:t>
      </w:r>
    </w:p>
    <w:p w:rsidR="009174D8" w:rsidRDefault="009174D8" w:rsidP="00F8124E">
      <w:pPr>
        <w:pStyle w:val="ListParagraph"/>
        <w:numPr>
          <w:ilvl w:val="0"/>
          <w:numId w:val="1"/>
        </w:numPr>
      </w:pPr>
      <w:r>
        <w:t>Music at the Gazebo</w:t>
      </w:r>
      <w:r>
        <w:tab/>
      </w:r>
      <w:r>
        <w:tab/>
      </w:r>
      <w:r>
        <w:tab/>
      </w:r>
      <w:r>
        <w:tab/>
        <w:t xml:space="preserve">     $900.00</w:t>
      </w:r>
      <w:r>
        <w:tab/>
      </w:r>
      <w:r>
        <w:tab/>
      </w:r>
      <w:r>
        <w:tab/>
        <w:t xml:space="preserve">    $900.00</w:t>
      </w:r>
    </w:p>
    <w:p w:rsidR="009174D8" w:rsidRDefault="009174D8" w:rsidP="00F8124E">
      <w:pPr>
        <w:pStyle w:val="ListParagraph"/>
        <w:numPr>
          <w:ilvl w:val="0"/>
          <w:numId w:val="1"/>
        </w:numPr>
      </w:pPr>
      <w:r>
        <w:t>SMARTS Enrichment</w:t>
      </w:r>
      <w:r>
        <w:tab/>
      </w:r>
      <w:r>
        <w:tab/>
      </w:r>
      <w:r>
        <w:tab/>
      </w:r>
      <w:r>
        <w:tab/>
        <w:t xml:space="preserve">      $200.00</w:t>
      </w:r>
      <w:r>
        <w:tab/>
      </w:r>
      <w:r>
        <w:tab/>
      </w:r>
      <w:r>
        <w:tab/>
        <w:t xml:space="preserve">     denied</w:t>
      </w:r>
    </w:p>
    <w:p w:rsidR="009174D8" w:rsidRDefault="009174D8" w:rsidP="00F8124E">
      <w:pPr>
        <w:pStyle w:val="ListParagraph"/>
        <w:numPr>
          <w:ilvl w:val="0"/>
          <w:numId w:val="1"/>
        </w:numPr>
      </w:pPr>
      <w:r>
        <w:t>Hummingbird Project</w:t>
      </w:r>
      <w:r>
        <w:tab/>
      </w:r>
      <w:r>
        <w:tab/>
      </w:r>
      <w:r>
        <w:tab/>
      </w:r>
      <w:r>
        <w:tab/>
        <w:t xml:space="preserve">      $4000.00</w:t>
      </w:r>
      <w:r>
        <w:tab/>
      </w:r>
      <w:r>
        <w:tab/>
      </w:r>
      <w:r>
        <w:tab/>
        <w:t xml:space="preserve">     denied</w:t>
      </w:r>
    </w:p>
    <w:p w:rsidR="009174D8" w:rsidRDefault="009174D8" w:rsidP="00F8124E">
      <w:pPr>
        <w:pStyle w:val="ListParagraph"/>
        <w:numPr>
          <w:ilvl w:val="0"/>
          <w:numId w:val="1"/>
        </w:numPr>
      </w:pPr>
      <w:r>
        <w:t>British Invasion</w:t>
      </w:r>
      <w:r>
        <w:tab/>
      </w:r>
      <w:r>
        <w:tab/>
      </w:r>
      <w:r>
        <w:tab/>
      </w:r>
      <w:r>
        <w:tab/>
      </w:r>
      <w:r>
        <w:tab/>
        <w:t xml:space="preserve">      $1000.00</w:t>
      </w:r>
      <w:r>
        <w:tab/>
      </w:r>
      <w:r>
        <w:tab/>
      </w:r>
      <w:r>
        <w:tab/>
        <w:t xml:space="preserve">     denied</w:t>
      </w:r>
    </w:p>
    <w:p w:rsidR="009174D8" w:rsidRDefault="009174D8" w:rsidP="00F8124E">
      <w:pPr>
        <w:pStyle w:val="ListParagraph"/>
        <w:numPr>
          <w:ilvl w:val="0"/>
          <w:numId w:val="1"/>
        </w:numPr>
      </w:pPr>
      <w:r>
        <w:t>Strawberry Festival</w:t>
      </w:r>
      <w:r>
        <w:tab/>
      </w:r>
      <w:r>
        <w:tab/>
      </w:r>
      <w:r>
        <w:tab/>
      </w:r>
      <w:r>
        <w:tab/>
        <w:t xml:space="preserve">       $500.00</w:t>
      </w:r>
      <w:r>
        <w:tab/>
      </w:r>
      <w:r>
        <w:tab/>
      </w:r>
      <w:r>
        <w:tab/>
        <w:t xml:space="preserve">     $500.00</w:t>
      </w:r>
    </w:p>
    <w:p w:rsidR="009174D8" w:rsidRDefault="009174D8" w:rsidP="00F8124E">
      <w:pPr>
        <w:pStyle w:val="ListParagraph"/>
        <w:numPr>
          <w:ilvl w:val="0"/>
          <w:numId w:val="1"/>
        </w:numPr>
      </w:pPr>
      <w:r>
        <w:t>Carpenter Museum Speaker Series</w:t>
      </w:r>
      <w:r>
        <w:tab/>
      </w:r>
      <w:r>
        <w:tab/>
        <w:t xml:space="preserve">      $575.00</w:t>
      </w:r>
      <w:r>
        <w:tab/>
      </w:r>
      <w:r>
        <w:tab/>
      </w:r>
      <w:r>
        <w:tab/>
        <w:t xml:space="preserve">     $575.00</w:t>
      </w:r>
    </w:p>
    <w:p w:rsidR="00DF0890" w:rsidRDefault="009174D8" w:rsidP="009174D8">
      <w:pPr>
        <w:pStyle w:val="ListParagraph"/>
        <w:numPr>
          <w:ilvl w:val="0"/>
          <w:numId w:val="1"/>
        </w:numPr>
      </w:pPr>
      <w:r>
        <w:t>Winter Cooking Carpenter Museum</w:t>
      </w:r>
      <w:r>
        <w:tab/>
      </w:r>
      <w:r>
        <w:tab/>
        <w:t xml:space="preserve">       $250.00</w:t>
      </w:r>
      <w:r>
        <w:tab/>
      </w:r>
      <w:r>
        <w:tab/>
      </w:r>
      <w:r>
        <w:tab/>
        <w:t xml:space="preserve">      $</w:t>
      </w:r>
      <w:r w:rsidR="00DF0890">
        <w:t>150.00</w:t>
      </w:r>
    </w:p>
    <w:p w:rsidR="009174D8" w:rsidRDefault="009174D8" w:rsidP="009174D8">
      <w:pPr>
        <w:pStyle w:val="ListParagraph"/>
        <w:numPr>
          <w:ilvl w:val="0"/>
          <w:numId w:val="1"/>
        </w:numPr>
      </w:pPr>
      <w:r>
        <w:t>Kirk Whipple Piano Series</w:t>
      </w:r>
      <w:r>
        <w:tab/>
      </w:r>
      <w:r>
        <w:tab/>
      </w:r>
      <w:r>
        <w:tab/>
        <w:t xml:space="preserve">      $825.00                                            denied</w:t>
      </w:r>
    </w:p>
    <w:p w:rsidR="009174D8" w:rsidRDefault="00DF0890" w:rsidP="00F8124E">
      <w:pPr>
        <w:pStyle w:val="ListParagraph"/>
        <w:numPr>
          <w:ilvl w:val="0"/>
          <w:numId w:val="1"/>
        </w:numPr>
      </w:pPr>
      <w:r>
        <w:t xml:space="preserve">Songs and Stories </w:t>
      </w:r>
      <w:proofErr w:type="gramStart"/>
      <w:r>
        <w:t>The</w:t>
      </w:r>
      <w:proofErr w:type="gramEnd"/>
      <w:r>
        <w:t xml:space="preserve"> Highwaymen</w:t>
      </w:r>
      <w:r>
        <w:tab/>
      </w:r>
      <w:r>
        <w:tab/>
        <w:t xml:space="preserve">      $650.00                                             denied</w:t>
      </w:r>
    </w:p>
    <w:p w:rsidR="00DF0890" w:rsidRDefault="00DF0890" w:rsidP="00DF0890">
      <w:pPr>
        <w:pStyle w:val="ListParagraph"/>
      </w:pPr>
    </w:p>
    <w:p w:rsidR="00584B8C" w:rsidRDefault="00DF0890" w:rsidP="00DF0890">
      <w:r>
        <w:t>Applicants denied grant money will be informed of the decision by the secretary. If there are no appeals, applicants awarded grant money will then be informed of the amount given by the secretary.</w:t>
      </w:r>
    </w:p>
    <w:p w:rsidR="007C4D4B" w:rsidRDefault="00DF0890" w:rsidP="00DF0890">
      <w:r>
        <w:t>RCC better utilizing social media was discussed.</w:t>
      </w:r>
      <w:r w:rsidR="007C4D4B">
        <w:t xml:space="preserve"> It was suggested that a face</w:t>
      </w:r>
      <w:r w:rsidR="00753FF4">
        <w:t xml:space="preserve"> </w:t>
      </w:r>
      <w:bookmarkStart w:id="0" w:name="_GoBack"/>
      <w:bookmarkEnd w:id="0"/>
      <w:r w:rsidR="007C4D4B">
        <w:t>book page be created to promote the cultural council and events sponsored by the council.</w:t>
      </w:r>
    </w:p>
    <w:p w:rsidR="00DF0890" w:rsidRDefault="00DF0890" w:rsidP="00DF0890">
      <w:r>
        <w:t xml:space="preserve"> Susan Robert made a proposal that Mak</w:t>
      </w:r>
      <w:r w:rsidR="007C4D4B">
        <w:t xml:space="preserve">enzie </w:t>
      </w:r>
      <w:proofErr w:type="spellStart"/>
      <w:r w:rsidR="007C4D4B">
        <w:t>Morge</w:t>
      </w:r>
      <w:r>
        <w:t>n</w:t>
      </w:r>
      <w:r w:rsidR="007C4D4B">
        <w:t>weck</w:t>
      </w:r>
      <w:proofErr w:type="spellEnd"/>
      <w:r>
        <w:t xml:space="preserve"> and Chris Hoskins be allowed to create a face book page under the name of Rehoboth Cultural Council on which they can post events and information relevant to the RCC. </w:t>
      </w:r>
      <w:r w:rsidR="007C4D4B">
        <w:t xml:space="preserve">Nancy Scott </w:t>
      </w:r>
      <w:r>
        <w:t>seconded. Proposal passed unanimously.</w:t>
      </w:r>
    </w:p>
    <w:p w:rsidR="007C4D4B" w:rsidRDefault="007C4D4B" w:rsidP="00DF0890">
      <w:r>
        <w:t>The next RCC meeting is scheduled for March 1 2022 7:00 at the Blanding Library.</w:t>
      </w:r>
    </w:p>
    <w:p w:rsidR="007C4D4B" w:rsidRDefault="007C4D4B" w:rsidP="00DF0890">
      <w:r>
        <w:t xml:space="preserve">Motion to adjourn made by Makenzie </w:t>
      </w:r>
      <w:proofErr w:type="spellStart"/>
      <w:r>
        <w:t>Morgenweck</w:t>
      </w:r>
      <w:proofErr w:type="spellEnd"/>
      <w:r>
        <w:t>, seconded Susan Robert. Meeting adjourned @7:30.</w:t>
      </w:r>
    </w:p>
    <w:sectPr w:rsidR="007C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E673E"/>
    <w:multiLevelType w:val="hybridMultilevel"/>
    <w:tmpl w:val="51CC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8C"/>
    <w:rsid w:val="00584B8C"/>
    <w:rsid w:val="00753FF4"/>
    <w:rsid w:val="007C4D4B"/>
    <w:rsid w:val="009174D8"/>
    <w:rsid w:val="009A22CB"/>
    <w:rsid w:val="00B44050"/>
    <w:rsid w:val="00DE5794"/>
    <w:rsid w:val="00DF0890"/>
    <w:rsid w:val="00F8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1C02"/>
  <w15:chartTrackingRefBased/>
  <w15:docId w15:val="{24173C2F-F361-41CF-8585-0942A268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4E"/>
    <w:pPr>
      <w:ind w:left="720"/>
      <w:contextualSpacing/>
    </w:pPr>
  </w:style>
  <w:style w:type="paragraph" w:styleId="BalloonText">
    <w:name w:val="Balloon Text"/>
    <w:basedOn w:val="Normal"/>
    <w:link w:val="BalloonTextChar"/>
    <w:uiPriority w:val="99"/>
    <w:semiHidden/>
    <w:unhideWhenUsed/>
    <w:rsid w:val="007C4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2021-12-17T00:02:00Z</cp:lastPrinted>
  <dcterms:created xsi:type="dcterms:W3CDTF">2021-12-16T22:57:00Z</dcterms:created>
  <dcterms:modified xsi:type="dcterms:W3CDTF">2021-12-17T00:14:00Z</dcterms:modified>
</cp:coreProperties>
</file>